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AA" w:rsidRPr="009C73AA" w:rsidRDefault="009C73AA" w:rsidP="003B6BC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3AA">
        <w:rPr>
          <w:rFonts w:ascii="Times New Roman" w:hAnsi="Times New Roman" w:cs="Times New Roman"/>
          <w:sz w:val="28"/>
          <w:szCs w:val="28"/>
        </w:rPr>
        <w:t>В данный момент в МБОУ ООШ №4 платные услуги не оказываются</w:t>
      </w:r>
    </w:p>
    <w:p w:rsidR="003B6BCE" w:rsidRPr="003B6BCE" w:rsidRDefault="003B6BCE" w:rsidP="003B6BC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 вправе оказывать платные образовательные услуги согласно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следующим пунктам </w:t>
      </w:r>
      <w:r w:rsidRPr="003B6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bookmarkStart w:id="0" w:name="_GoBack"/>
      <w:bookmarkEnd w:id="0"/>
      <w:r w:rsidRPr="003B6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B6BCE" w:rsidRDefault="003B6BCE" w:rsidP="003B6BC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CE" w:rsidRPr="003B6BCE" w:rsidRDefault="003B6BCE" w:rsidP="003B6BC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CE">
        <w:rPr>
          <w:rFonts w:ascii="Times New Roman" w:eastAsia="Times New Roman" w:hAnsi="Times New Roman" w:cs="Times New Roman"/>
          <w:sz w:val="24"/>
          <w:szCs w:val="24"/>
          <w:lang w:eastAsia="ru-RU"/>
        </w:rPr>
        <w:t>3.47. Учреждение  вправе оказывать населению, предприятиям, учреждениям и организациям платные дополнительные образовательные услуги на договорной основе:</w:t>
      </w:r>
    </w:p>
    <w:p w:rsidR="003B6BCE" w:rsidRPr="003B6BCE" w:rsidRDefault="003B6BCE" w:rsidP="003B6B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6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3B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дополнительным образовательным программам;</w:t>
      </w:r>
    </w:p>
    <w:p w:rsidR="003B6BCE" w:rsidRPr="003B6BCE" w:rsidRDefault="003B6BCE" w:rsidP="003B6B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обучающимися по изучению предметов, не предусмотренных образовательными программами;</w:t>
      </w:r>
    </w:p>
    <w:p w:rsidR="003B6BCE" w:rsidRPr="003B6BCE" w:rsidRDefault="003B6BCE" w:rsidP="003B6B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репетиторство с лицами, обучающимися в другом образовательном учреждении;</w:t>
      </w:r>
    </w:p>
    <w:p w:rsidR="003B6BCE" w:rsidRPr="003B6BCE" w:rsidRDefault="003B6BCE" w:rsidP="003B6B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специальных курсов  и циклов дисциплин (по подготовке к поступлению в учебное заведение профессионального образования);</w:t>
      </w:r>
    </w:p>
    <w:p w:rsidR="003B6BCE" w:rsidRPr="003B6BCE" w:rsidRDefault="003B6BCE" w:rsidP="003B6B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групп по адаптации  детей к условиям школьной жизни </w:t>
      </w:r>
    </w:p>
    <w:p w:rsidR="003B6BCE" w:rsidRPr="003B6BCE" w:rsidRDefault="003B6BCE" w:rsidP="003B6B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секций, групп по укреплению здоровья (аэробика, ритмика, общефизическая подготовка);</w:t>
      </w:r>
    </w:p>
    <w:p w:rsidR="003B6BCE" w:rsidRPr="003B6BCE" w:rsidRDefault="003B6BCE" w:rsidP="003B6B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студиях, группах по обучению и приобщению детей к знанию мировой культуры, живописи, графики, скульптуры, народных промыслов и др. за  рамками федеральных государственных образовательных стандартов.</w:t>
      </w:r>
    </w:p>
    <w:p w:rsidR="003B6BCE" w:rsidRPr="003B6BCE" w:rsidRDefault="003B6BCE" w:rsidP="003B6BC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CE">
        <w:rPr>
          <w:rFonts w:ascii="Times New Roman" w:eastAsia="Times New Roman" w:hAnsi="Times New Roman" w:cs="Times New Roman"/>
          <w:sz w:val="24"/>
          <w:szCs w:val="24"/>
          <w:lang w:eastAsia="ru-RU"/>
        </w:rPr>
        <w:t>3.48. Доход от указанной деятельности  Учреждения используется в соответствии с законодательством Российской Федерации и уставными целями.</w:t>
      </w:r>
    </w:p>
    <w:p w:rsidR="003B6BCE" w:rsidRPr="003B6BCE" w:rsidRDefault="003B6BCE" w:rsidP="003B6BC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3.49. </w:t>
      </w:r>
      <w:proofErr w:type="gramStart"/>
      <w:r w:rsidRPr="003B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образовательные услуги не могут быть оказаны вместо образовательной деятельности,  финансируемый за счет средств бюджета. </w:t>
      </w:r>
      <w:proofErr w:type="gramEnd"/>
    </w:p>
    <w:p w:rsidR="009151ED" w:rsidRDefault="009151ED"/>
    <w:sectPr w:rsidR="009151ED" w:rsidSect="0016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C74C9"/>
    <w:multiLevelType w:val="hybridMultilevel"/>
    <w:tmpl w:val="4178E592"/>
    <w:lvl w:ilvl="0" w:tplc="8C1C9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A5F"/>
    <w:rsid w:val="0016198F"/>
    <w:rsid w:val="003B398E"/>
    <w:rsid w:val="003B6BCE"/>
    <w:rsid w:val="008C0A5F"/>
    <w:rsid w:val="009151ED"/>
    <w:rsid w:val="0092345A"/>
    <w:rsid w:val="009C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Admin</cp:lastModifiedBy>
  <cp:revision>3</cp:revision>
  <dcterms:created xsi:type="dcterms:W3CDTF">2013-10-15T07:08:00Z</dcterms:created>
  <dcterms:modified xsi:type="dcterms:W3CDTF">2017-11-28T08:27:00Z</dcterms:modified>
</cp:coreProperties>
</file>